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附件2</w:t>
      </w:r>
    </w:p>
    <w:p>
      <w:pPr>
        <w:spacing w:line="520" w:lineRule="exact"/>
        <w:ind w:firstLine="600"/>
        <w:rPr>
          <w:rFonts w:hint="eastAsia" w:ascii="宋体" w:hAnsi="宋体"/>
          <w:b/>
          <w:sz w:val="44"/>
          <w:szCs w:val="44"/>
        </w:rPr>
      </w:pPr>
    </w:p>
    <w:p>
      <w:pPr>
        <w:spacing w:line="520" w:lineRule="exact"/>
        <w:ind w:firstLine="600"/>
        <w:rPr>
          <w:rFonts w:hint="eastAsia" w:ascii="宋体" w:hAnsi="宋体"/>
          <w:b/>
          <w:sz w:val="44"/>
          <w:szCs w:val="44"/>
        </w:rPr>
      </w:pPr>
    </w:p>
    <w:p>
      <w:pPr>
        <w:spacing w:line="520" w:lineRule="exact"/>
        <w:ind w:firstLine="600"/>
        <w:rPr>
          <w:rFonts w:hint="eastAsia" w:ascii="宋体" w:hAnsi="宋体"/>
          <w:b/>
          <w:sz w:val="44"/>
          <w:szCs w:val="44"/>
        </w:rPr>
      </w:pPr>
    </w:p>
    <w:p>
      <w:pPr>
        <w:spacing w:line="72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九三学社坚持和发展中国特色社会主义学习</w:t>
      </w:r>
    </w:p>
    <w:p>
      <w:pPr>
        <w:spacing w:line="72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实践活动全国先进集体登记表</w:t>
      </w:r>
    </w:p>
    <w:p>
      <w:pPr>
        <w:rPr>
          <w:rFonts w:hint="eastAsia" w:ascii="华文中宋" w:hAnsi="华文中宋" w:eastAsia="华文中宋"/>
        </w:rPr>
      </w:pPr>
    </w:p>
    <w:p/>
    <w:p/>
    <w:p/>
    <w:p/>
    <w:p/>
    <w:p>
      <w:pPr>
        <w:rPr>
          <w:rFonts w:hint="eastAsia"/>
        </w:rPr>
      </w:pPr>
    </w:p>
    <w:p/>
    <w:p/>
    <w:p/>
    <w:p/>
    <w:p>
      <w:pPr>
        <w:ind w:firstLine="2010" w:firstLineChars="650"/>
        <w:rPr>
          <w:b/>
          <w:szCs w:val="32"/>
          <w:u w:val="single"/>
        </w:rPr>
      </w:pPr>
      <w:r>
        <w:rPr>
          <w:rFonts w:hint="eastAsia" w:ascii="楷体_GB2312" w:eastAsia="楷体_GB2312"/>
          <w:b/>
          <w:szCs w:val="32"/>
        </w:rPr>
        <w:t>单     位：</w:t>
      </w:r>
      <w:r>
        <w:rPr>
          <w:rFonts w:hint="eastAsia"/>
          <w:szCs w:val="32"/>
          <w:u w:val="single"/>
        </w:rPr>
        <w:t xml:space="preserve">                 </w:t>
      </w:r>
    </w:p>
    <w:p>
      <w:pPr>
        <w:jc w:val="center"/>
        <w:rPr>
          <w:rFonts w:ascii="楷体" w:hAnsi="楷体" w:eastAsia="楷体"/>
          <w:b/>
          <w:spacing w:val="-4"/>
          <w:szCs w:val="32"/>
          <w:u w:val="single"/>
        </w:rPr>
      </w:pPr>
      <w:r>
        <w:rPr>
          <w:rFonts w:hint="eastAsia" w:ascii="楷体" w:hAnsi="楷体" w:eastAsia="楷体"/>
          <w:b/>
          <w:szCs w:val="32"/>
        </w:rPr>
        <w:t>填报时间：</w:t>
      </w:r>
      <w:r>
        <w:rPr>
          <w:rFonts w:hint="eastAsia" w:ascii="楷体" w:hAnsi="楷体" w:eastAsia="楷体"/>
          <w:szCs w:val="32"/>
        </w:rPr>
        <w:t xml:space="preserve"> 2017</w:t>
      </w:r>
      <w:r>
        <w:rPr>
          <w:rFonts w:hint="eastAsia" w:ascii="楷体" w:hAnsi="楷体" w:eastAsia="楷体"/>
          <w:b/>
          <w:szCs w:val="32"/>
        </w:rPr>
        <w:t>年</w:t>
      </w:r>
      <w:r>
        <w:rPr>
          <w:rFonts w:hint="eastAsia" w:ascii="楷体" w:hAnsi="楷体" w:eastAsia="楷体"/>
          <w:szCs w:val="32"/>
        </w:rPr>
        <w:t xml:space="preserve">    </w:t>
      </w:r>
      <w:r>
        <w:rPr>
          <w:rFonts w:hint="eastAsia" w:ascii="楷体" w:hAnsi="楷体" w:eastAsia="楷体"/>
          <w:b/>
          <w:szCs w:val="32"/>
        </w:rPr>
        <w:t>月</w:t>
      </w:r>
      <w:r>
        <w:rPr>
          <w:rFonts w:hint="eastAsia" w:ascii="楷体" w:hAnsi="楷体" w:eastAsia="楷体"/>
          <w:szCs w:val="32"/>
        </w:rPr>
        <w:t xml:space="preserve">   </w:t>
      </w:r>
      <w:r>
        <w:rPr>
          <w:rFonts w:hint="eastAsia" w:ascii="楷体" w:hAnsi="楷体" w:eastAsia="楷体"/>
          <w:b/>
          <w:szCs w:val="32"/>
        </w:rPr>
        <w:t>日</w:t>
      </w:r>
    </w:p>
    <w:p>
      <w:pPr>
        <w:rPr>
          <w:rFonts w:hint="eastAsia"/>
          <w:spacing w:val="-4"/>
          <w:sz w:val="28"/>
          <w:szCs w:val="28"/>
          <w:u w:val="single"/>
        </w:rPr>
      </w:pPr>
    </w:p>
    <w:p>
      <w:pPr>
        <w:rPr>
          <w:spacing w:val="-4"/>
          <w:sz w:val="28"/>
          <w:szCs w:val="28"/>
          <w:u w:val="single"/>
        </w:rPr>
      </w:pPr>
    </w:p>
    <w:tbl>
      <w:tblPr>
        <w:tblStyle w:val="3"/>
        <w:tblW w:w="894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701"/>
        <w:gridCol w:w="3237"/>
        <w:gridCol w:w="1820"/>
        <w:gridCol w:w="1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-4"/>
                <w:sz w:val="28"/>
                <w:szCs w:val="28"/>
              </w:rPr>
              <w:t>被推荐集体名称</w:t>
            </w:r>
          </w:p>
        </w:tc>
        <w:tc>
          <w:tcPr>
            <w:tcW w:w="3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3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b/>
                <w:spacing w:val="-4"/>
                <w:sz w:val="28"/>
                <w:szCs w:val="28"/>
              </w:rPr>
              <w:t>社员人数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4"/>
                <w:sz w:val="28"/>
                <w:szCs w:val="28"/>
              </w:rPr>
              <w:t>所属省级组织</w:t>
            </w:r>
          </w:p>
        </w:tc>
        <w:tc>
          <w:tcPr>
            <w:tcW w:w="667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2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ind w:left="166" w:leftChars="54" w:right="226" w:firstLine="1991" w:firstLineChars="740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主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要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事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迹</w:t>
            </w:r>
          </w:p>
        </w:tc>
        <w:tc>
          <w:tcPr>
            <w:tcW w:w="8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0" w:lineRule="exact"/>
              <w:ind w:left="1872" w:hanging="1890"/>
              <w:rPr>
                <w:rFonts w:ascii="仿宋" w:hAnsi="仿宋" w:eastAsia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20"/>
                <w:szCs w:val="21"/>
              </w:rPr>
              <w:t>所在单位中共党组织意见</w:t>
            </w:r>
          </w:p>
        </w:tc>
        <w:tc>
          <w:tcPr>
            <w:tcW w:w="8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400" w:lineRule="exact"/>
              <w:ind w:firstLine="5762" w:firstLineChars="1871"/>
              <w:rPr>
                <w:rFonts w:ascii="仿宋" w:hAnsi="仿宋" w:eastAsia="仿宋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szCs w:val="21"/>
              </w:rPr>
              <w:t>（盖章）</w:t>
            </w:r>
          </w:p>
          <w:p>
            <w:pPr>
              <w:spacing w:line="400" w:lineRule="exact"/>
              <w:ind w:firstLine="6314" w:firstLineChars="2050"/>
              <w:rPr>
                <w:rFonts w:ascii="仿宋" w:hAnsi="仿宋" w:eastAsia="仿宋"/>
                <w:szCs w:val="21"/>
                <w:u w:val="single"/>
              </w:rPr>
            </w:pPr>
          </w:p>
          <w:p>
            <w:pPr>
              <w:spacing w:line="400" w:lineRule="exact"/>
              <w:ind w:firstLine="5611" w:firstLineChars="1822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</w:t>
            </w:r>
            <w:r>
              <w:rPr>
                <w:rFonts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  <w:r>
              <w:rPr>
                <w:rFonts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8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" w:hAnsi="仿宋" w:eastAsia="仿宋"/>
                <w:b/>
                <w:spacing w:val="20"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20"/>
                <w:szCs w:val="21"/>
              </w:rPr>
              <w:t>省</w:t>
            </w:r>
            <w:r>
              <w:rPr>
                <w:rFonts w:ascii="仿宋" w:hAnsi="仿宋" w:eastAsia="仿宋"/>
                <w:b/>
                <w:spacing w:val="20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pacing w:val="20"/>
                <w:szCs w:val="21"/>
              </w:rPr>
              <w:t>级</w:t>
            </w:r>
            <w:r>
              <w:rPr>
                <w:rFonts w:ascii="仿宋" w:hAnsi="仿宋" w:eastAsia="仿宋"/>
                <w:b/>
                <w:spacing w:val="20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pacing w:val="20"/>
                <w:szCs w:val="21"/>
              </w:rPr>
              <w:t>组</w:t>
            </w:r>
            <w:r>
              <w:rPr>
                <w:rFonts w:ascii="仿宋" w:hAnsi="仿宋" w:eastAsia="仿宋"/>
                <w:b/>
                <w:spacing w:val="20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pacing w:val="20"/>
                <w:szCs w:val="21"/>
              </w:rPr>
              <w:t>织</w:t>
            </w:r>
            <w:r>
              <w:rPr>
                <w:rFonts w:ascii="仿宋" w:hAnsi="仿宋" w:eastAsia="仿宋"/>
                <w:b/>
                <w:spacing w:val="20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pacing w:val="20"/>
                <w:szCs w:val="21"/>
              </w:rPr>
              <w:t>意</w:t>
            </w:r>
            <w:r>
              <w:rPr>
                <w:rFonts w:ascii="仿宋" w:hAnsi="仿宋" w:eastAsia="仿宋"/>
                <w:b/>
                <w:spacing w:val="20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pacing w:val="20"/>
                <w:szCs w:val="21"/>
              </w:rPr>
              <w:t>见</w:t>
            </w:r>
          </w:p>
        </w:tc>
        <w:tc>
          <w:tcPr>
            <w:tcW w:w="8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400" w:lineRule="exact"/>
              <w:ind w:firstLine="5698" w:firstLineChars="18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（盖章）</w:t>
            </w:r>
          </w:p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400" w:lineRule="exact"/>
              <w:ind w:firstLine="5544" w:firstLineChars="18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</w:t>
            </w:r>
            <w:r>
              <w:rPr>
                <w:rFonts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  <w:r>
              <w:rPr>
                <w:rFonts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社</w:t>
            </w:r>
            <w:r>
              <w:rPr>
                <w:rFonts w:ascii="仿宋" w:hAnsi="仿宋" w:eastAsia="仿宋"/>
                <w:b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zCs w:val="21"/>
              </w:rPr>
              <w:t>中</w:t>
            </w:r>
            <w:r>
              <w:rPr>
                <w:rFonts w:ascii="仿宋" w:hAnsi="仿宋" w:eastAsia="仿宋"/>
                <w:b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zCs w:val="21"/>
              </w:rPr>
              <w:t>央</w:t>
            </w:r>
            <w:r>
              <w:rPr>
                <w:rFonts w:ascii="仿宋" w:hAnsi="仿宋" w:eastAsia="仿宋"/>
                <w:b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zCs w:val="21"/>
              </w:rPr>
              <w:t>意</w:t>
            </w:r>
            <w:r>
              <w:rPr>
                <w:rFonts w:ascii="仿宋" w:hAnsi="仿宋" w:eastAsia="仿宋"/>
                <w:b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szCs w:val="21"/>
              </w:rPr>
              <w:t>见</w:t>
            </w:r>
          </w:p>
        </w:tc>
        <w:tc>
          <w:tcPr>
            <w:tcW w:w="8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400" w:lineRule="exact"/>
              <w:ind w:firstLine="5698" w:firstLineChars="18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（盖章）</w:t>
            </w:r>
          </w:p>
          <w:p>
            <w:pPr>
              <w:spacing w:line="400" w:lineRule="exact"/>
              <w:ind w:firstLine="5698" w:firstLineChars="1850"/>
              <w:rPr>
                <w:rFonts w:ascii="仿宋" w:hAnsi="仿宋" w:eastAsia="仿宋"/>
                <w:szCs w:val="21"/>
              </w:rPr>
            </w:pPr>
          </w:p>
          <w:p>
            <w:pPr>
              <w:spacing w:line="400" w:lineRule="exact"/>
              <w:ind w:firstLine="5698" w:firstLineChars="18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</w:t>
            </w:r>
            <w:r>
              <w:rPr>
                <w:rFonts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  <w:r>
              <w:rPr>
                <w:rFonts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日</w:t>
            </w:r>
          </w:p>
        </w:tc>
      </w:tr>
    </w:tbl>
    <w:p>
      <w:pPr>
        <w:rPr>
          <w:rFonts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>注:</w:t>
      </w:r>
      <w:r>
        <w:rPr>
          <w:rFonts w:hint="eastAsia"/>
          <w:sz w:val="28"/>
          <w:szCs w:val="28"/>
        </w:rPr>
        <w:t>此件可复印,主要事迹一栏可另附纸。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80B24"/>
    <w:rsid w:val="79980B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pacing w:val="-6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2017-06-21T08:37:00Z</dcterms:created>
  <dc:creator>胡超</dc:creator>
  <cp:lastModifiedBy>胡超</cp:lastModifiedBy>
  <dcterms:modified xsi:type="dcterms:W3CDTF">2017-06-21T08:37:49Z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